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32554" w14:textId="39BDFD57" w:rsidR="00B16E66" w:rsidRPr="00722F88" w:rsidRDefault="00B16E66" w:rsidP="00F34FDD">
      <w:pPr>
        <w:spacing w:after="0"/>
        <w:jc w:val="center"/>
      </w:pPr>
      <w:bookmarkStart w:id="0" w:name="_GoBack"/>
      <w:bookmarkEnd w:id="0"/>
      <w:r w:rsidRPr="00965983">
        <w:rPr>
          <w:noProof/>
        </w:rPr>
        <w:drawing>
          <wp:inline distT="0" distB="0" distL="0" distR="0" wp14:anchorId="1D914B8F" wp14:editId="6DFAF508">
            <wp:extent cx="2681822" cy="72756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7288" cy="753465"/>
                    </a:xfrm>
                    <a:prstGeom prst="rect">
                      <a:avLst/>
                    </a:prstGeom>
                    <a:noFill/>
                  </pic:spPr>
                </pic:pic>
              </a:graphicData>
            </a:graphic>
          </wp:inline>
        </w:drawing>
      </w:r>
    </w:p>
    <w:p w14:paraId="5284812D" w14:textId="4DEB34A0" w:rsidR="00CD2621" w:rsidRPr="00751CCE" w:rsidRDefault="00CD2621" w:rsidP="00CD2621">
      <w:pPr>
        <w:spacing w:line="240" w:lineRule="auto"/>
        <w:jc w:val="center"/>
        <w:rPr>
          <w:b/>
          <w:sz w:val="28"/>
          <w:szCs w:val="28"/>
        </w:rPr>
      </w:pPr>
      <w:bookmarkStart w:id="1" w:name="_Hlk61341966"/>
      <w:bookmarkStart w:id="2" w:name="_Hlk54684795"/>
      <w:bookmarkStart w:id="3" w:name="_Hlk54348579"/>
      <w:r w:rsidRPr="00751CCE">
        <w:rPr>
          <w:b/>
          <w:sz w:val="28"/>
          <w:szCs w:val="28"/>
        </w:rPr>
        <w:t>BRYAN MILLER EARNS DESIGNATION AS</w:t>
      </w:r>
      <w:r w:rsidR="00751CCE" w:rsidRPr="00751CCE">
        <w:rPr>
          <w:b/>
          <w:sz w:val="28"/>
          <w:szCs w:val="28"/>
        </w:rPr>
        <w:t xml:space="preserve"> </w:t>
      </w:r>
      <w:r w:rsidRPr="00751CCE">
        <w:rPr>
          <w:b/>
          <w:caps/>
          <w:color w:val="000000"/>
          <w:sz w:val="28"/>
          <w:szCs w:val="28"/>
        </w:rPr>
        <w:t xml:space="preserve">CertifiED VENUE Executive FROM THE </w:t>
      </w:r>
      <w:r w:rsidRPr="00751CCE">
        <w:rPr>
          <w:b/>
          <w:sz w:val="28"/>
          <w:szCs w:val="28"/>
        </w:rPr>
        <w:t>INTERNATIONAL ASSOCIATION OF VENUE MANAGERS</w:t>
      </w:r>
    </w:p>
    <w:p w14:paraId="175E117D" w14:textId="77777777" w:rsidR="007572AE" w:rsidRPr="005B1813" w:rsidRDefault="007572AE" w:rsidP="00CD2621">
      <w:pPr>
        <w:pStyle w:val="NoSpacing"/>
        <w:rPr>
          <w:rFonts w:ascii="Arial" w:hAnsi="Arial" w:cs="Arial"/>
        </w:rPr>
      </w:pPr>
    </w:p>
    <w:p w14:paraId="6609463C" w14:textId="7D3334BD" w:rsidR="00751CCE" w:rsidRDefault="5426D4C6" w:rsidP="00CD2621">
      <w:pPr>
        <w:spacing w:after="0" w:line="240" w:lineRule="auto"/>
        <w:rPr>
          <w:rFonts w:asciiTheme="minorHAnsi" w:hAnsiTheme="minorHAnsi" w:cstheme="minorHAnsi"/>
          <w:color w:val="000000" w:themeColor="text1"/>
          <w:sz w:val="24"/>
          <w:szCs w:val="24"/>
        </w:rPr>
      </w:pPr>
      <w:r w:rsidRPr="00751CCE">
        <w:rPr>
          <w:rFonts w:asciiTheme="minorHAnsi" w:hAnsiTheme="minorHAnsi" w:cstheme="minorHAnsi"/>
          <w:b/>
          <w:bCs/>
          <w:sz w:val="24"/>
          <w:szCs w:val="24"/>
        </w:rPr>
        <w:t>Virginia Beach, Va.</w:t>
      </w:r>
      <w:r w:rsidR="001C5D34" w:rsidRPr="00751CCE">
        <w:rPr>
          <w:rFonts w:asciiTheme="minorHAnsi" w:hAnsiTheme="minorHAnsi" w:cstheme="minorHAnsi"/>
          <w:b/>
          <w:bCs/>
          <w:sz w:val="24"/>
          <w:szCs w:val="24"/>
        </w:rPr>
        <w:t xml:space="preserve"> –</w:t>
      </w:r>
      <w:r w:rsidR="00740C3A" w:rsidRPr="00751CCE">
        <w:rPr>
          <w:rFonts w:asciiTheme="minorHAnsi" w:hAnsiTheme="minorHAnsi" w:cstheme="minorHAnsi"/>
          <w:b/>
          <w:bCs/>
          <w:sz w:val="24"/>
          <w:szCs w:val="24"/>
        </w:rPr>
        <w:t xml:space="preserve"> </w:t>
      </w:r>
      <w:r w:rsidR="00CD2621" w:rsidRPr="00751CCE">
        <w:rPr>
          <w:rFonts w:asciiTheme="minorHAnsi" w:hAnsiTheme="minorHAnsi" w:cstheme="minorHAnsi"/>
          <w:b/>
          <w:bCs/>
          <w:sz w:val="24"/>
          <w:szCs w:val="24"/>
        </w:rPr>
        <w:t>July</w:t>
      </w:r>
      <w:r w:rsidR="0080296F">
        <w:rPr>
          <w:rFonts w:asciiTheme="minorHAnsi" w:hAnsiTheme="minorHAnsi" w:cstheme="minorHAnsi"/>
          <w:b/>
          <w:bCs/>
          <w:sz w:val="24"/>
          <w:szCs w:val="24"/>
        </w:rPr>
        <w:t xml:space="preserve"> 2</w:t>
      </w:r>
      <w:r w:rsidR="00E31F70">
        <w:rPr>
          <w:rFonts w:asciiTheme="minorHAnsi" w:hAnsiTheme="minorHAnsi" w:cstheme="minorHAnsi"/>
          <w:b/>
          <w:bCs/>
          <w:sz w:val="24"/>
          <w:szCs w:val="24"/>
        </w:rPr>
        <w:t>6</w:t>
      </w:r>
      <w:r w:rsidR="001C5D34" w:rsidRPr="00751CCE">
        <w:rPr>
          <w:rFonts w:asciiTheme="minorHAnsi" w:hAnsiTheme="minorHAnsi" w:cstheme="minorHAnsi"/>
          <w:b/>
          <w:bCs/>
          <w:sz w:val="24"/>
          <w:szCs w:val="24"/>
        </w:rPr>
        <w:t>, 202</w:t>
      </w:r>
      <w:r w:rsidR="009D3BD7" w:rsidRPr="00751CCE">
        <w:rPr>
          <w:rFonts w:asciiTheme="minorHAnsi" w:hAnsiTheme="minorHAnsi" w:cstheme="minorHAnsi"/>
          <w:b/>
          <w:bCs/>
          <w:sz w:val="24"/>
          <w:szCs w:val="24"/>
        </w:rPr>
        <w:t>1</w:t>
      </w:r>
      <w:r w:rsidRPr="00751CCE">
        <w:rPr>
          <w:rFonts w:asciiTheme="minorHAnsi" w:hAnsiTheme="minorHAnsi" w:cstheme="minorHAnsi"/>
          <w:b/>
          <w:bCs/>
          <w:sz w:val="24"/>
          <w:szCs w:val="24"/>
        </w:rPr>
        <w:t xml:space="preserve"> </w:t>
      </w:r>
      <w:r w:rsidRPr="00751CCE">
        <w:rPr>
          <w:rFonts w:asciiTheme="minorHAnsi" w:hAnsiTheme="minorHAnsi" w:cstheme="minorHAnsi"/>
          <w:sz w:val="24"/>
          <w:szCs w:val="24"/>
        </w:rPr>
        <w:t>–</w:t>
      </w:r>
      <w:r w:rsidR="007F6F67" w:rsidRPr="00751CCE">
        <w:rPr>
          <w:rFonts w:asciiTheme="minorHAnsi" w:hAnsiTheme="minorHAnsi" w:cstheme="minorHAnsi"/>
          <w:sz w:val="24"/>
          <w:szCs w:val="24"/>
        </w:rPr>
        <w:t xml:space="preserve"> </w:t>
      </w:r>
      <w:r w:rsidR="00751CCE" w:rsidRPr="00751CCE">
        <w:rPr>
          <w:rFonts w:asciiTheme="minorHAnsi" w:hAnsiTheme="minorHAnsi" w:cstheme="minorHAnsi"/>
          <w:sz w:val="24"/>
          <w:szCs w:val="24"/>
        </w:rPr>
        <w:t>Virginia Beach Convention Center General Manager Bryan Miller</w:t>
      </w:r>
      <w:r w:rsidR="002F4201">
        <w:rPr>
          <w:rFonts w:asciiTheme="minorHAnsi" w:hAnsiTheme="minorHAnsi" w:cstheme="minorHAnsi"/>
          <w:sz w:val="24"/>
          <w:szCs w:val="24"/>
        </w:rPr>
        <w:t xml:space="preserve"> is</w:t>
      </w:r>
      <w:r w:rsidR="00751CCE" w:rsidRPr="00751CCE">
        <w:rPr>
          <w:rFonts w:asciiTheme="minorHAnsi" w:hAnsiTheme="minorHAnsi" w:cstheme="minorHAnsi"/>
          <w:sz w:val="24"/>
          <w:szCs w:val="24"/>
        </w:rPr>
        <w:t xml:space="preserve"> one of </w:t>
      </w:r>
      <w:r w:rsidR="00CD2621" w:rsidRPr="00751CCE">
        <w:rPr>
          <w:rFonts w:asciiTheme="minorHAnsi" w:hAnsiTheme="minorHAnsi" w:cstheme="minorHAnsi"/>
          <w:color w:val="000000"/>
          <w:sz w:val="24"/>
          <w:szCs w:val="24"/>
        </w:rPr>
        <w:t>9</w:t>
      </w:r>
      <w:r w:rsidR="00CD2621" w:rsidRPr="00751CCE">
        <w:rPr>
          <w:rFonts w:asciiTheme="minorHAnsi" w:hAnsiTheme="minorHAnsi" w:cstheme="minorHAnsi"/>
          <w:color w:val="000000" w:themeColor="text1"/>
          <w:sz w:val="24"/>
          <w:szCs w:val="24"/>
        </w:rPr>
        <w:t xml:space="preserve"> venue industry professionals </w:t>
      </w:r>
      <w:r w:rsidR="00751CCE" w:rsidRPr="00751CCE">
        <w:rPr>
          <w:rFonts w:asciiTheme="minorHAnsi" w:hAnsiTheme="minorHAnsi" w:cstheme="minorHAnsi"/>
          <w:color w:val="000000" w:themeColor="text1"/>
          <w:sz w:val="24"/>
          <w:szCs w:val="24"/>
        </w:rPr>
        <w:t>who</w:t>
      </w:r>
      <w:r w:rsidR="00751CCE">
        <w:rPr>
          <w:rFonts w:asciiTheme="minorHAnsi" w:hAnsiTheme="minorHAnsi" w:cstheme="minorHAnsi"/>
          <w:color w:val="000000" w:themeColor="text1"/>
          <w:sz w:val="24"/>
          <w:szCs w:val="24"/>
        </w:rPr>
        <w:t xml:space="preserve"> </w:t>
      </w:r>
      <w:r w:rsidR="00751CCE" w:rsidRPr="00751CCE">
        <w:rPr>
          <w:rFonts w:asciiTheme="minorHAnsi" w:hAnsiTheme="minorHAnsi" w:cstheme="minorHAnsi"/>
          <w:color w:val="000000" w:themeColor="text1"/>
          <w:sz w:val="24"/>
          <w:szCs w:val="24"/>
        </w:rPr>
        <w:t xml:space="preserve">recently </w:t>
      </w:r>
      <w:r w:rsidR="00751CCE">
        <w:rPr>
          <w:rFonts w:asciiTheme="minorHAnsi" w:hAnsiTheme="minorHAnsi" w:cstheme="minorHAnsi"/>
          <w:color w:val="000000" w:themeColor="text1"/>
          <w:sz w:val="24"/>
          <w:szCs w:val="24"/>
        </w:rPr>
        <w:t>r</w:t>
      </w:r>
      <w:r w:rsidR="00CD2621" w:rsidRPr="00751CCE">
        <w:rPr>
          <w:rFonts w:asciiTheme="minorHAnsi" w:hAnsiTheme="minorHAnsi" w:cstheme="minorHAnsi"/>
          <w:color w:val="000000" w:themeColor="text1"/>
          <w:sz w:val="24"/>
          <w:szCs w:val="24"/>
        </w:rPr>
        <w:t>eceived their Certified Venue Executive (CVE) designation from the International Association of Venue Managers (IAVM)</w:t>
      </w:r>
      <w:r w:rsidR="00751CCE">
        <w:rPr>
          <w:rFonts w:asciiTheme="minorHAnsi" w:hAnsiTheme="minorHAnsi" w:cstheme="minorHAnsi"/>
          <w:color w:val="000000" w:themeColor="text1"/>
          <w:sz w:val="24"/>
          <w:szCs w:val="24"/>
        </w:rPr>
        <w:t>.</w:t>
      </w:r>
    </w:p>
    <w:p w14:paraId="60394CC8" w14:textId="77777777" w:rsidR="00751CCE" w:rsidRDefault="00751CCE" w:rsidP="00CD2621">
      <w:pPr>
        <w:spacing w:after="0" w:line="240" w:lineRule="auto"/>
        <w:rPr>
          <w:rFonts w:asciiTheme="minorHAnsi" w:hAnsiTheme="minorHAnsi" w:cstheme="minorHAnsi"/>
          <w:color w:val="000000" w:themeColor="text1"/>
          <w:sz w:val="24"/>
          <w:szCs w:val="24"/>
        </w:rPr>
      </w:pPr>
    </w:p>
    <w:p w14:paraId="77BCD4C8" w14:textId="0CD84770" w:rsidR="00CD2621" w:rsidRPr="002F4201" w:rsidRDefault="00CD2621" w:rsidP="00CD2621">
      <w:pPr>
        <w:spacing w:after="0" w:line="240" w:lineRule="auto"/>
        <w:rPr>
          <w:rFonts w:asciiTheme="minorHAnsi" w:hAnsiTheme="minorHAnsi" w:cstheme="minorHAnsi"/>
          <w:sz w:val="24"/>
          <w:szCs w:val="24"/>
        </w:rPr>
      </w:pPr>
      <w:r w:rsidRPr="00BA488F">
        <w:rPr>
          <w:rFonts w:asciiTheme="minorHAnsi" w:hAnsiTheme="minorHAnsi" w:cstheme="minorHAnsi"/>
          <w:color w:val="000000" w:themeColor="text1"/>
          <w:sz w:val="24"/>
          <w:szCs w:val="24"/>
        </w:rPr>
        <w:t xml:space="preserve">CVE applicants are rated on their experience and accomplishments in public venue management and must successfully complete a comprehensive written essay, written examination and oral interview that tests general knowledge of the public venue management profession. The CVE designation demonstrates that a venue executive: is a skilled manager, is </w:t>
      </w:r>
      <w:r w:rsidRPr="002F4201">
        <w:rPr>
          <w:rFonts w:asciiTheme="minorHAnsi" w:hAnsiTheme="minorHAnsi" w:cstheme="minorHAnsi"/>
          <w:color w:val="000000" w:themeColor="text1"/>
          <w:sz w:val="24"/>
          <w:szCs w:val="24"/>
        </w:rPr>
        <w:t>committed to the industry, and is pledged to continued professional growth and development. Managers who earn the CVE designation are recognized, by those inside and outside the industry, as experts in their profession.</w:t>
      </w:r>
    </w:p>
    <w:p w14:paraId="7D7385A6" w14:textId="77777777" w:rsidR="002F4201" w:rsidRDefault="002F4201" w:rsidP="002F4201">
      <w:pPr>
        <w:rPr>
          <w:rFonts w:asciiTheme="minorHAnsi" w:hAnsiTheme="minorHAnsi"/>
          <w:color w:val="000000"/>
          <w:sz w:val="24"/>
          <w:szCs w:val="24"/>
        </w:rPr>
      </w:pPr>
    </w:p>
    <w:p w14:paraId="4518F5E1" w14:textId="49E46FD8" w:rsidR="00CD2621" w:rsidRPr="002F4201" w:rsidRDefault="00CD2621" w:rsidP="002F4201">
      <w:pPr>
        <w:rPr>
          <w:rFonts w:asciiTheme="minorHAnsi" w:hAnsiTheme="minorHAnsi"/>
          <w:color w:val="000000"/>
          <w:sz w:val="24"/>
          <w:szCs w:val="24"/>
        </w:rPr>
      </w:pPr>
      <w:r w:rsidRPr="002F4201">
        <w:rPr>
          <w:rFonts w:asciiTheme="minorHAnsi" w:hAnsiTheme="minorHAnsi"/>
          <w:color w:val="000000"/>
          <w:sz w:val="24"/>
          <w:szCs w:val="24"/>
        </w:rPr>
        <w:t>“With over</w:t>
      </w:r>
      <w:r w:rsidR="0080296F">
        <w:rPr>
          <w:rFonts w:asciiTheme="minorHAnsi" w:hAnsiTheme="minorHAnsi"/>
          <w:color w:val="000000"/>
          <w:sz w:val="24"/>
          <w:szCs w:val="24"/>
        </w:rPr>
        <w:t xml:space="preserve"> 15 </w:t>
      </w:r>
      <w:r w:rsidRPr="002F4201">
        <w:rPr>
          <w:rFonts w:asciiTheme="minorHAnsi" w:hAnsiTheme="minorHAnsi"/>
          <w:color w:val="000000"/>
          <w:sz w:val="24"/>
          <w:szCs w:val="24"/>
        </w:rPr>
        <w:t>years in the industry,</w:t>
      </w:r>
      <w:r w:rsidR="002F4201">
        <w:rPr>
          <w:rFonts w:asciiTheme="minorHAnsi" w:hAnsiTheme="minorHAnsi"/>
          <w:color w:val="000000"/>
          <w:sz w:val="24"/>
          <w:szCs w:val="24"/>
        </w:rPr>
        <w:t xml:space="preserve"> Virginia Beach CVB</w:t>
      </w:r>
      <w:r w:rsidRPr="002F4201">
        <w:rPr>
          <w:rFonts w:asciiTheme="minorHAnsi" w:hAnsiTheme="minorHAnsi"/>
          <w:color w:val="000000"/>
          <w:sz w:val="24"/>
          <w:szCs w:val="24"/>
        </w:rPr>
        <w:t xml:space="preserve"> is extremely lucky to have such a dedicated, highly trained and well</w:t>
      </w:r>
      <w:r w:rsidR="002F4201">
        <w:rPr>
          <w:rFonts w:asciiTheme="minorHAnsi" w:hAnsiTheme="minorHAnsi"/>
          <w:color w:val="000000"/>
          <w:sz w:val="24"/>
          <w:szCs w:val="24"/>
        </w:rPr>
        <w:t>-</w:t>
      </w:r>
      <w:r w:rsidRPr="002F4201">
        <w:rPr>
          <w:rFonts w:asciiTheme="minorHAnsi" w:hAnsiTheme="minorHAnsi"/>
          <w:color w:val="000000"/>
          <w:sz w:val="24"/>
          <w:szCs w:val="24"/>
        </w:rPr>
        <w:t>regarded individua</w:t>
      </w:r>
      <w:r w:rsidR="00BB212B">
        <w:rPr>
          <w:rFonts w:asciiTheme="minorHAnsi" w:hAnsiTheme="minorHAnsi"/>
          <w:color w:val="000000"/>
          <w:sz w:val="24"/>
          <w:szCs w:val="24"/>
        </w:rPr>
        <w:t>l</w:t>
      </w:r>
      <w:r w:rsidR="002F4201">
        <w:rPr>
          <w:rFonts w:asciiTheme="minorHAnsi" w:hAnsiTheme="minorHAnsi"/>
          <w:color w:val="000000"/>
          <w:sz w:val="24"/>
          <w:szCs w:val="24"/>
        </w:rPr>
        <w:t xml:space="preserve"> such as Bryan </w:t>
      </w:r>
      <w:r w:rsidRPr="002F4201">
        <w:rPr>
          <w:rFonts w:asciiTheme="minorHAnsi" w:hAnsiTheme="minorHAnsi"/>
          <w:color w:val="000000"/>
          <w:sz w:val="24"/>
          <w:szCs w:val="24"/>
        </w:rPr>
        <w:t xml:space="preserve">in </w:t>
      </w:r>
      <w:r w:rsidR="002F4201">
        <w:rPr>
          <w:rFonts w:asciiTheme="minorHAnsi" w:hAnsiTheme="minorHAnsi"/>
          <w:color w:val="000000"/>
          <w:sz w:val="24"/>
          <w:szCs w:val="24"/>
        </w:rPr>
        <w:t xml:space="preserve">this </w:t>
      </w:r>
      <w:r w:rsidRPr="002F4201">
        <w:rPr>
          <w:rFonts w:asciiTheme="minorHAnsi" w:hAnsiTheme="minorHAnsi"/>
          <w:color w:val="000000"/>
          <w:sz w:val="24"/>
          <w:szCs w:val="24"/>
        </w:rPr>
        <w:t>leadership role,” sa</w:t>
      </w:r>
      <w:r w:rsidR="002F4201">
        <w:rPr>
          <w:rFonts w:asciiTheme="minorHAnsi" w:hAnsiTheme="minorHAnsi"/>
          <w:color w:val="000000"/>
          <w:sz w:val="24"/>
          <w:szCs w:val="24"/>
        </w:rPr>
        <w:t>id Nancy Helman, Interim Director for the Virginia Beach Convention &amp; Visitors Bureau</w:t>
      </w:r>
      <w:r w:rsidRPr="002F4201">
        <w:rPr>
          <w:rFonts w:asciiTheme="minorHAnsi" w:hAnsiTheme="minorHAnsi"/>
          <w:color w:val="000000"/>
          <w:sz w:val="24"/>
          <w:szCs w:val="24"/>
        </w:rPr>
        <w:t xml:space="preserve">. </w:t>
      </w:r>
      <w:r w:rsidR="002F4201">
        <w:rPr>
          <w:rFonts w:asciiTheme="minorHAnsi" w:hAnsiTheme="minorHAnsi"/>
          <w:color w:val="000000"/>
          <w:sz w:val="24"/>
          <w:szCs w:val="24"/>
        </w:rPr>
        <w:t>“Bryan continues to</w:t>
      </w:r>
      <w:r w:rsidRPr="002F4201">
        <w:rPr>
          <w:rFonts w:asciiTheme="minorHAnsi" w:hAnsiTheme="minorHAnsi"/>
          <w:color w:val="000000"/>
          <w:sz w:val="24"/>
          <w:szCs w:val="24"/>
        </w:rPr>
        <w:t xml:space="preserve"> demonstrat</w:t>
      </w:r>
      <w:r w:rsidR="002F4201">
        <w:rPr>
          <w:rFonts w:asciiTheme="minorHAnsi" w:hAnsiTheme="minorHAnsi"/>
          <w:color w:val="000000"/>
          <w:sz w:val="24"/>
          <w:szCs w:val="24"/>
        </w:rPr>
        <w:t>e</w:t>
      </w:r>
      <w:r w:rsidRPr="002F4201">
        <w:rPr>
          <w:rFonts w:asciiTheme="minorHAnsi" w:hAnsiTheme="minorHAnsi"/>
          <w:color w:val="000000"/>
          <w:sz w:val="24"/>
          <w:szCs w:val="24"/>
        </w:rPr>
        <w:t xml:space="preserve"> skill in leadership, </w:t>
      </w:r>
      <w:r w:rsidR="00BB212B">
        <w:rPr>
          <w:rFonts w:asciiTheme="minorHAnsi" w:hAnsiTheme="minorHAnsi"/>
          <w:color w:val="000000"/>
          <w:sz w:val="24"/>
          <w:szCs w:val="24"/>
        </w:rPr>
        <w:t>engagement</w:t>
      </w:r>
      <w:r w:rsidRPr="002F4201">
        <w:rPr>
          <w:rFonts w:asciiTheme="minorHAnsi" w:hAnsiTheme="minorHAnsi"/>
          <w:color w:val="000000"/>
          <w:sz w:val="24"/>
          <w:szCs w:val="24"/>
        </w:rPr>
        <w:t xml:space="preserve"> in community affairs and expertise in management of </w:t>
      </w:r>
      <w:r w:rsidR="00BB212B">
        <w:rPr>
          <w:rFonts w:asciiTheme="minorHAnsi" w:hAnsiTheme="minorHAnsi"/>
          <w:color w:val="000000"/>
          <w:sz w:val="24"/>
          <w:szCs w:val="24"/>
        </w:rPr>
        <w:t>the convention center, and we a</w:t>
      </w:r>
      <w:r w:rsidR="002F4201">
        <w:rPr>
          <w:rFonts w:asciiTheme="minorHAnsi" w:hAnsiTheme="minorHAnsi"/>
          <w:color w:val="000000"/>
          <w:sz w:val="24"/>
          <w:szCs w:val="24"/>
        </w:rPr>
        <w:t>re proud of</w:t>
      </w:r>
      <w:r w:rsidR="00BB212B">
        <w:rPr>
          <w:rFonts w:asciiTheme="minorHAnsi" w:hAnsiTheme="minorHAnsi"/>
          <w:color w:val="000000"/>
          <w:sz w:val="24"/>
          <w:szCs w:val="24"/>
        </w:rPr>
        <w:t xml:space="preserve"> his </w:t>
      </w:r>
      <w:r w:rsidR="002F4201">
        <w:rPr>
          <w:rFonts w:asciiTheme="minorHAnsi" w:hAnsiTheme="minorHAnsi"/>
          <w:color w:val="000000"/>
          <w:sz w:val="24"/>
          <w:szCs w:val="24"/>
        </w:rPr>
        <w:t>recent accomplishment.”</w:t>
      </w:r>
    </w:p>
    <w:p w14:paraId="789A2E4B" w14:textId="77777777" w:rsidR="002879DE" w:rsidRDefault="002879DE" w:rsidP="00F34FDD">
      <w:pPr>
        <w:spacing w:after="0"/>
        <w:rPr>
          <w:rFonts w:ascii="Arial" w:eastAsiaTheme="minorHAnsi" w:hAnsi="Arial" w:cs="Arial"/>
          <w:b/>
          <w:i/>
          <w:iCs/>
          <w:shd w:val="clear" w:color="auto" w:fill="FFFFFF"/>
        </w:rPr>
      </w:pPr>
    </w:p>
    <w:bookmarkEnd w:id="1"/>
    <w:p w14:paraId="7C8FB310" w14:textId="5ADE1C5D" w:rsidR="00B300AA" w:rsidRPr="00BA488F" w:rsidRDefault="00B300AA" w:rsidP="00892D39">
      <w:pPr>
        <w:spacing w:after="0"/>
        <w:jc w:val="center"/>
        <w:rPr>
          <w:rFonts w:asciiTheme="minorHAnsi" w:eastAsiaTheme="minorHAnsi" w:hAnsiTheme="minorHAnsi" w:cstheme="minorHAnsi"/>
          <w:b/>
          <w:shd w:val="clear" w:color="auto" w:fill="FFFFFF"/>
        </w:rPr>
      </w:pPr>
      <w:r w:rsidRPr="00BA488F">
        <w:rPr>
          <w:rFonts w:asciiTheme="minorHAnsi" w:eastAsiaTheme="minorHAnsi" w:hAnsiTheme="minorHAnsi" w:cstheme="minorHAnsi"/>
          <w:b/>
          <w:shd w:val="clear" w:color="auto" w:fill="FFFFFF"/>
        </w:rPr>
        <w:t>About Virginia Beach</w:t>
      </w:r>
    </w:p>
    <w:p w14:paraId="2FD56347" w14:textId="45A76ECA" w:rsidR="00B300AA" w:rsidRPr="00BA488F" w:rsidRDefault="00B300AA" w:rsidP="00892D39">
      <w:pPr>
        <w:spacing w:after="0" w:line="240" w:lineRule="auto"/>
        <w:jc w:val="center"/>
        <w:rPr>
          <w:rFonts w:asciiTheme="minorHAnsi" w:eastAsia="Times New Roman" w:hAnsiTheme="minorHAnsi" w:cstheme="minorHAnsi"/>
        </w:rPr>
      </w:pPr>
      <w:bookmarkStart w:id="4" w:name="_Hlk64393393"/>
      <w:r w:rsidRPr="00BA488F">
        <w:rPr>
          <w:rFonts w:asciiTheme="minorHAnsi" w:eastAsia="Times New Roman" w:hAnsiTheme="minorHAnsi" w:cstheme="minorHAnsi"/>
        </w:rPr>
        <w:t xml:space="preserve">Virginia Beach, one of Virginia’s most populous cities, resides where the Chesapeake Bay meets the Atlantic Ocean. The city is home to 35 miles of sandy beaches, a flourishing culinary and craft beer scene, rich history, a variety of arts and entertainment and family-friendly attractions that keep visitors entertained year-round. For more Virginia Beach information, including </w:t>
      </w:r>
      <w:r w:rsidRPr="00BA488F">
        <w:rPr>
          <w:rFonts w:asciiTheme="minorHAnsi" w:hAnsiTheme="minorHAnsi" w:cstheme="minorHAnsi"/>
          <w:bdr w:val="none" w:sz="0" w:space="0" w:color="auto" w:frame="1"/>
        </w:rPr>
        <w:t>new attractions and experiences, or to plan your next trip</w:t>
      </w:r>
      <w:r w:rsidRPr="00BA488F">
        <w:rPr>
          <w:rFonts w:asciiTheme="minorHAnsi" w:eastAsia="Times New Roman" w:hAnsiTheme="minorHAnsi" w:cstheme="minorHAnsi"/>
        </w:rPr>
        <w:t xml:space="preserve">, visit </w:t>
      </w:r>
      <w:hyperlink r:id="rId9" w:history="1">
        <w:r w:rsidRPr="00BA488F">
          <w:rPr>
            <w:rStyle w:val="Hyperlink"/>
            <w:rFonts w:asciiTheme="minorHAnsi" w:hAnsiTheme="minorHAnsi" w:cstheme="minorHAnsi"/>
          </w:rPr>
          <w:t>www.visitvirginiabeach.com</w:t>
        </w:r>
      </w:hyperlink>
      <w:r w:rsidRPr="00BA488F">
        <w:rPr>
          <w:rFonts w:asciiTheme="minorHAnsi" w:eastAsia="Times New Roman" w:hAnsiTheme="minorHAnsi" w:cstheme="minorHAnsi"/>
        </w:rPr>
        <w:t>.</w:t>
      </w:r>
    </w:p>
    <w:p w14:paraId="435205C9" w14:textId="63144338" w:rsidR="00BA488F" w:rsidRPr="00BA488F" w:rsidRDefault="00BA488F" w:rsidP="00D55DEB">
      <w:pPr>
        <w:spacing w:after="0" w:line="240" w:lineRule="auto"/>
        <w:rPr>
          <w:rFonts w:asciiTheme="minorHAnsi" w:eastAsia="Times New Roman" w:hAnsiTheme="minorHAnsi" w:cstheme="minorHAnsi"/>
        </w:rPr>
      </w:pPr>
    </w:p>
    <w:p w14:paraId="2C8EA61E" w14:textId="5D702C0B" w:rsidR="00BA488F" w:rsidRPr="00BA488F" w:rsidRDefault="00BA488F" w:rsidP="00BA488F">
      <w:pPr>
        <w:spacing w:after="0" w:line="240" w:lineRule="auto"/>
        <w:rPr>
          <w:rFonts w:asciiTheme="minorHAnsi" w:hAnsiTheme="minorHAnsi" w:cstheme="minorHAnsi"/>
          <w:b/>
          <w:bCs/>
        </w:rPr>
      </w:pPr>
      <w:r w:rsidRPr="00BA488F">
        <w:rPr>
          <w:rFonts w:asciiTheme="minorHAnsi" w:hAnsiTheme="minorHAnsi" w:cstheme="minorHAnsi"/>
          <w:b/>
          <w:bCs/>
        </w:rPr>
        <w:t xml:space="preserve">Media Contact: </w:t>
      </w:r>
    </w:p>
    <w:p w14:paraId="7787A9A8" w14:textId="77777777" w:rsidR="00BA488F" w:rsidRPr="00BA488F" w:rsidRDefault="00BA488F" w:rsidP="00BA488F">
      <w:pPr>
        <w:spacing w:after="0" w:line="240" w:lineRule="auto"/>
        <w:rPr>
          <w:rFonts w:asciiTheme="minorHAnsi" w:eastAsiaTheme="minorHAnsi" w:hAnsiTheme="minorHAnsi" w:cstheme="minorHAnsi"/>
          <w:color w:val="252525"/>
        </w:rPr>
      </w:pPr>
    </w:p>
    <w:p w14:paraId="2A848D4A" w14:textId="77777777" w:rsidR="00BA488F" w:rsidRPr="00BA488F" w:rsidRDefault="00BA488F" w:rsidP="00BA488F">
      <w:pPr>
        <w:spacing w:after="0" w:line="240" w:lineRule="auto"/>
        <w:rPr>
          <w:rFonts w:asciiTheme="minorHAnsi" w:hAnsiTheme="minorHAnsi" w:cstheme="minorHAnsi"/>
        </w:rPr>
      </w:pPr>
      <w:r w:rsidRPr="00BA488F">
        <w:rPr>
          <w:rFonts w:asciiTheme="minorHAnsi" w:hAnsiTheme="minorHAnsi" w:cstheme="minorHAnsi"/>
        </w:rPr>
        <w:t>Erin Goldmeier</w:t>
      </w:r>
    </w:p>
    <w:p w14:paraId="3A2D2214" w14:textId="77777777" w:rsidR="00BA488F" w:rsidRPr="00BA488F" w:rsidRDefault="00BA488F" w:rsidP="00BA488F">
      <w:pPr>
        <w:spacing w:after="0" w:line="240" w:lineRule="auto"/>
        <w:rPr>
          <w:rFonts w:asciiTheme="minorHAnsi" w:hAnsiTheme="minorHAnsi" w:cstheme="minorHAnsi"/>
        </w:rPr>
      </w:pPr>
      <w:r w:rsidRPr="00BA488F">
        <w:rPr>
          <w:rFonts w:asciiTheme="minorHAnsi" w:hAnsiTheme="minorHAnsi" w:cstheme="minorHAnsi"/>
        </w:rPr>
        <w:t>Virginia Beach Convention &amp; Visitors Bureau</w:t>
      </w:r>
    </w:p>
    <w:p w14:paraId="70813D11" w14:textId="77777777" w:rsidR="00BA488F" w:rsidRPr="00BA488F" w:rsidRDefault="00745118" w:rsidP="00BA488F">
      <w:pPr>
        <w:spacing w:after="0" w:line="240" w:lineRule="auto"/>
        <w:rPr>
          <w:rFonts w:asciiTheme="minorHAnsi" w:hAnsiTheme="minorHAnsi" w:cstheme="minorHAnsi"/>
        </w:rPr>
      </w:pPr>
      <w:hyperlink r:id="rId10" w:history="1">
        <w:r w:rsidR="00BA488F" w:rsidRPr="00BA488F">
          <w:rPr>
            <w:rStyle w:val="Hyperlink"/>
            <w:rFonts w:asciiTheme="minorHAnsi" w:hAnsiTheme="minorHAnsi" w:cstheme="minorHAnsi"/>
          </w:rPr>
          <w:t>egoldmeier@visitvirginiabeach.com</w:t>
        </w:r>
      </w:hyperlink>
    </w:p>
    <w:p w14:paraId="2910B348" w14:textId="77777777" w:rsidR="00BA488F" w:rsidRPr="00BA488F" w:rsidRDefault="00BA488F" w:rsidP="00BA488F">
      <w:pPr>
        <w:spacing w:after="0" w:line="240" w:lineRule="auto"/>
        <w:rPr>
          <w:rFonts w:asciiTheme="minorHAnsi" w:hAnsiTheme="minorHAnsi" w:cstheme="minorHAnsi"/>
        </w:rPr>
      </w:pPr>
      <w:r w:rsidRPr="00BA488F">
        <w:rPr>
          <w:rFonts w:asciiTheme="minorHAnsi" w:hAnsiTheme="minorHAnsi" w:cstheme="minorHAnsi"/>
        </w:rPr>
        <w:t>757-266-0085</w:t>
      </w:r>
    </w:p>
    <w:p w14:paraId="1B63AB84" w14:textId="77777777" w:rsidR="00BA488F" w:rsidRPr="00BA488F" w:rsidRDefault="00BA488F" w:rsidP="00D55DEB">
      <w:pPr>
        <w:spacing w:after="0" w:line="240" w:lineRule="auto"/>
        <w:rPr>
          <w:rFonts w:asciiTheme="minorHAnsi" w:eastAsia="Times New Roman" w:hAnsiTheme="minorHAnsi" w:cstheme="minorHAnsi"/>
        </w:rPr>
      </w:pPr>
    </w:p>
    <w:bookmarkEnd w:id="4"/>
    <w:p w14:paraId="284E5504" w14:textId="77777777" w:rsidR="00B300AA" w:rsidRPr="00BA488F" w:rsidRDefault="00B300AA" w:rsidP="00F34FDD">
      <w:pPr>
        <w:spacing w:after="0" w:line="240" w:lineRule="auto"/>
        <w:rPr>
          <w:rFonts w:asciiTheme="minorHAnsi" w:eastAsiaTheme="minorHAnsi" w:hAnsiTheme="minorHAnsi" w:cstheme="minorHAnsi"/>
          <w:color w:val="252525"/>
        </w:rPr>
      </w:pPr>
    </w:p>
    <w:bookmarkEnd w:id="2"/>
    <w:bookmarkEnd w:id="3"/>
    <w:p w14:paraId="1D263559" w14:textId="4EE64865" w:rsidR="00CA5ABA" w:rsidRPr="00BA488F" w:rsidRDefault="00CA5ABA" w:rsidP="00F34FDD">
      <w:pPr>
        <w:pStyle w:val="NoSpacing"/>
        <w:rPr>
          <w:rFonts w:cstheme="minorHAnsi"/>
        </w:rPr>
      </w:pPr>
    </w:p>
    <w:sectPr w:rsidR="00CA5ABA" w:rsidRPr="00BA488F">
      <w:headerReference w:type="even" r:id="rId11"/>
      <w:headerReference w:type="default" r:id="rId12"/>
      <w:footerReference w:type="even" r:id="rId13"/>
      <w:footerReference w:type="default" r:id="rId14"/>
      <w:headerReference w:type="first" r:id="rId15"/>
      <w:footerReference w:type="first" r:id="rId16"/>
      <w:pgSz w:w="12240" w:h="15840"/>
      <w:pgMar w:top="162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E3237" w14:textId="77777777" w:rsidR="00745118" w:rsidRDefault="00745118">
      <w:pPr>
        <w:spacing w:after="0" w:line="240" w:lineRule="auto"/>
      </w:pPr>
      <w:r>
        <w:separator/>
      </w:r>
    </w:p>
  </w:endnote>
  <w:endnote w:type="continuationSeparator" w:id="0">
    <w:p w14:paraId="6ABBA5AA" w14:textId="77777777" w:rsidR="00745118" w:rsidRDefault="0074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55E8" w14:textId="77777777" w:rsidR="00BF5336" w:rsidRDefault="00BF533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A252" w14:textId="77777777" w:rsidR="00BF5336" w:rsidRDefault="00BF533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68A38" w14:textId="77777777" w:rsidR="00BF5336" w:rsidRDefault="00BF533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013B0" w14:textId="77777777" w:rsidR="00745118" w:rsidRDefault="00745118">
      <w:pPr>
        <w:spacing w:after="0" w:line="240" w:lineRule="auto"/>
      </w:pPr>
      <w:r>
        <w:separator/>
      </w:r>
    </w:p>
  </w:footnote>
  <w:footnote w:type="continuationSeparator" w:id="0">
    <w:p w14:paraId="2FFB8754" w14:textId="77777777" w:rsidR="00745118" w:rsidRDefault="00745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A22B" w14:textId="77777777" w:rsidR="00BF5336" w:rsidRDefault="00BF533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A7F8" w14:textId="77777777" w:rsidR="00BF5336" w:rsidRDefault="00BF5336">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9A666" w14:textId="77777777" w:rsidR="00BF5336" w:rsidRDefault="00BF533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E7F51"/>
    <w:multiLevelType w:val="hybridMultilevel"/>
    <w:tmpl w:val="40B8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2158F"/>
    <w:multiLevelType w:val="hybridMultilevel"/>
    <w:tmpl w:val="8F7C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F55C7"/>
    <w:multiLevelType w:val="hybridMultilevel"/>
    <w:tmpl w:val="E2486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97BF4"/>
    <w:multiLevelType w:val="hybridMultilevel"/>
    <w:tmpl w:val="0BD6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59"/>
    <w:rsid w:val="00006515"/>
    <w:rsid w:val="00013F24"/>
    <w:rsid w:val="0001705E"/>
    <w:rsid w:val="000258F2"/>
    <w:rsid w:val="00030A17"/>
    <w:rsid w:val="000339E4"/>
    <w:rsid w:val="00040137"/>
    <w:rsid w:val="000429A0"/>
    <w:rsid w:val="000465C7"/>
    <w:rsid w:val="00050F3D"/>
    <w:rsid w:val="00051367"/>
    <w:rsid w:val="00071272"/>
    <w:rsid w:val="00074953"/>
    <w:rsid w:val="0008464E"/>
    <w:rsid w:val="00086ADE"/>
    <w:rsid w:val="000904A1"/>
    <w:rsid w:val="00091596"/>
    <w:rsid w:val="00094941"/>
    <w:rsid w:val="000952EC"/>
    <w:rsid w:val="000A12BF"/>
    <w:rsid w:val="000B2FAB"/>
    <w:rsid w:val="000B40C4"/>
    <w:rsid w:val="000B6E64"/>
    <w:rsid w:val="000C0BBB"/>
    <w:rsid w:val="000C0F65"/>
    <w:rsid w:val="000C16C1"/>
    <w:rsid w:val="000C2046"/>
    <w:rsid w:val="000C54E5"/>
    <w:rsid w:val="000C6111"/>
    <w:rsid w:val="000C6134"/>
    <w:rsid w:val="000D3B67"/>
    <w:rsid w:val="000D5DB9"/>
    <w:rsid w:val="000D6AC4"/>
    <w:rsid w:val="000E2FF2"/>
    <w:rsid w:val="000E3859"/>
    <w:rsid w:val="000E5057"/>
    <w:rsid w:val="000E57E1"/>
    <w:rsid w:val="000F153C"/>
    <w:rsid w:val="000F3EE6"/>
    <w:rsid w:val="000F719A"/>
    <w:rsid w:val="00102AFB"/>
    <w:rsid w:val="0011279C"/>
    <w:rsid w:val="001276A1"/>
    <w:rsid w:val="00142A63"/>
    <w:rsid w:val="00146C75"/>
    <w:rsid w:val="001472CB"/>
    <w:rsid w:val="0015167D"/>
    <w:rsid w:val="00160263"/>
    <w:rsid w:val="001678CB"/>
    <w:rsid w:val="00170B5E"/>
    <w:rsid w:val="001727E6"/>
    <w:rsid w:val="00173266"/>
    <w:rsid w:val="00191CC2"/>
    <w:rsid w:val="001924D2"/>
    <w:rsid w:val="0019519C"/>
    <w:rsid w:val="00196EAB"/>
    <w:rsid w:val="001A2DDF"/>
    <w:rsid w:val="001B1D35"/>
    <w:rsid w:val="001B1FAC"/>
    <w:rsid w:val="001B4525"/>
    <w:rsid w:val="001C5D34"/>
    <w:rsid w:val="001C6570"/>
    <w:rsid w:val="001C738F"/>
    <w:rsid w:val="001C7494"/>
    <w:rsid w:val="001C79E8"/>
    <w:rsid w:val="001D30FF"/>
    <w:rsid w:val="001D40A2"/>
    <w:rsid w:val="001D594A"/>
    <w:rsid w:val="001E2CE0"/>
    <w:rsid w:val="001E4246"/>
    <w:rsid w:val="001E694F"/>
    <w:rsid w:val="001F13C2"/>
    <w:rsid w:val="001F18FC"/>
    <w:rsid w:val="001F2DA8"/>
    <w:rsid w:val="001F3593"/>
    <w:rsid w:val="001F3C5D"/>
    <w:rsid w:val="00200872"/>
    <w:rsid w:val="002043CA"/>
    <w:rsid w:val="00210103"/>
    <w:rsid w:val="00214665"/>
    <w:rsid w:val="0022113E"/>
    <w:rsid w:val="00230174"/>
    <w:rsid w:val="0023297D"/>
    <w:rsid w:val="002340BA"/>
    <w:rsid w:val="00235E9F"/>
    <w:rsid w:val="0024218C"/>
    <w:rsid w:val="00244C00"/>
    <w:rsid w:val="002647D2"/>
    <w:rsid w:val="00265F60"/>
    <w:rsid w:val="002701FE"/>
    <w:rsid w:val="00270F61"/>
    <w:rsid w:val="0027695C"/>
    <w:rsid w:val="00277BEB"/>
    <w:rsid w:val="002879DE"/>
    <w:rsid w:val="00290810"/>
    <w:rsid w:val="00292242"/>
    <w:rsid w:val="00295CDB"/>
    <w:rsid w:val="002A3CEC"/>
    <w:rsid w:val="002B2A1E"/>
    <w:rsid w:val="002B6931"/>
    <w:rsid w:val="002C070D"/>
    <w:rsid w:val="002C0C15"/>
    <w:rsid w:val="002C4677"/>
    <w:rsid w:val="002C4E54"/>
    <w:rsid w:val="002D3A28"/>
    <w:rsid w:val="002D59DE"/>
    <w:rsid w:val="002E3D82"/>
    <w:rsid w:val="002E5416"/>
    <w:rsid w:val="002F3412"/>
    <w:rsid w:val="002F4201"/>
    <w:rsid w:val="002F7E76"/>
    <w:rsid w:val="00300394"/>
    <w:rsid w:val="003117F2"/>
    <w:rsid w:val="00311C5D"/>
    <w:rsid w:val="003231BB"/>
    <w:rsid w:val="00324F67"/>
    <w:rsid w:val="00326AEF"/>
    <w:rsid w:val="003308CF"/>
    <w:rsid w:val="003352FB"/>
    <w:rsid w:val="003357F8"/>
    <w:rsid w:val="003422F8"/>
    <w:rsid w:val="00342991"/>
    <w:rsid w:val="0034347B"/>
    <w:rsid w:val="00346107"/>
    <w:rsid w:val="00350E1E"/>
    <w:rsid w:val="00352B76"/>
    <w:rsid w:val="0035355B"/>
    <w:rsid w:val="0037140B"/>
    <w:rsid w:val="00380A14"/>
    <w:rsid w:val="003823AF"/>
    <w:rsid w:val="003937B8"/>
    <w:rsid w:val="00397FA1"/>
    <w:rsid w:val="003A47F8"/>
    <w:rsid w:val="003C21B4"/>
    <w:rsid w:val="003C6E90"/>
    <w:rsid w:val="003D1C79"/>
    <w:rsid w:val="003D43A9"/>
    <w:rsid w:val="003D7D24"/>
    <w:rsid w:val="003E7037"/>
    <w:rsid w:val="003F002B"/>
    <w:rsid w:val="003F0DFD"/>
    <w:rsid w:val="003F197F"/>
    <w:rsid w:val="003F449D"/>
    <w:rsid w:val="003F5EB9"/>
    <w:rsid w:val="0040534A"/>
    <w:rsid w:val="00405DDB"/>
    <w:rsid w:val="00410B22"/>
    <w:rsid w:val="00412AA0"/>
    <w:rsid w:val="00421A90"/>
    <w:rsid w:val="00435250"/>
    <w:rsid w:val="00440E1A"/>
    <w:rsid w:val="0044176F"/>
    <w:rsid w:val="00446895"/>
    <w:rsid w:val="00447D1B"/>
    <w:rsid w:val="00452A84"/>
    <w:rsid w:val="004564A1"/>
    <w:rsid w:val="0045660C"/>
    <w:rsid w:val="00463825"/>
    <w:rsid w:val="00463CC4"/>
    <w:rsid w:val="0046499D"/>
    <w:rsid w:val="004657AA"/>
    <w:rsid w:val="00465B35"/>
    <w:rsid w:val="00465F51"/>
    <w:rsid w:val="0046783C"/>
    <w:rsid w:val="004703A0"/>
    <w:rsid w:val="004856FA"/>
    <w:rsid w:val="004877D4"/>
    <w:rsid w:val="00494C3C"/>
    <w:rsid w:val="00496628"/>
    <w:rsid w:val="004A2540"/>
    <w:rsid w:val="004A3CA9"/>
    <w:rsid w:val="004A42A0"/>
    <w:rsid w:val="004B0582"/>
    <w:rsid w:val="004B061A"/>
    <w:rsid w:val="004B2980"/>
    <w:rsid w:val="004C1F75"/>
    <w:rsid w:val="004C51DF"/>
    <w:rsid w:val="004D5CD1"/>
    <w:rsid w:val="004E3029"/>
    <w:rsid w:val="004E708C"/>
    <w:rsid w:val="004F16A4"/>
    <w:rsid w:val="004F39F5"/>
    <w:rsid w:val="004F3F27"/>
    <w:rsid w:val="004F4082"/>
    <w:rsid w:val="004F4432"/>
    <w:rsid w:val="004F5D5C"/>
    <w:rsid w:val="00502311"/>
    <w:rsid w:val="00504C28"/>
    <w:rsid w:val="005055A1"/>
    <w:rsid w:val="005110AE"/>
    <w:rsid w:val="00513DD8"/>
    <w:rsid w:val="00520DC4"/>
    <w:rsid w:val="0052337E"/>
    <w:rsid w:val="0052699B"/>
    <w:rsid w:val="005323E9"/>
    <w:rsid w:val="00546155"/>
    <w:rsid w:val="005546AD"/>
    <w:rsid w:val="005615F2"/>
    <w:rsid w:val="00566C8B"/>
    <w:rsid w:val="00577D89"/>
    <w:rsid w:val="0059011C"/>
    <w:rsid w:val="005B1813"/>
    <w:rsid w:val="005B347B"/>
    <w:rsid w:val="005B4FD2"/>
    <w:rsid w:val="005C401F"/>
    <w:rsid w:val="005C6457"/>
    <w:rsid w:val="005E36D7"/>
    <w:rsid w:val="005E3FF0"/>
    <w:rsid w:val="005E5244"/>
    <w:rsid w:val="005F1F2C"/>
    <w:rsid w:val="005F31D9"/>
    <w:rsid w:val="005F4D1A"/>
    <w:rsid w:val="006015F7"/>
    <w:rsid w:val="00604633"/>
    <w:rsid w:val="00607B63"/>
    <w:rsid w:val="006105FC"/>
    <w:rsid w:val="00612078"/>
    <w:rsid w:val="00615D0E"/>
    <w:rsid w:val="00617EA4"/>
    <w:rsid w:val="006256F2"/>
    <w:rsid w:val="0063547E"/>
    <w:rsid w:val="00637F52"/>
    <w:rsid w:val="00644A71"/>
    <w:rsid w:val="0064534D"/>
    <w:rsid w:val="006528A5"/>
    <w:rsid w:val="00662769"/>
    <w:rsid w:val="00675D6C"/>
    <w:rsid w:val="00687362"/>
    <w:rsid w:val="00691F3F"/>
    <w:rsid w:val="006957F9"/>
    <w:rsid w:val="00697C2A"/>
    <w:rsid w:val="006A3B1A"/>
    <w:rsid w:val="006A6272"/>
    <w:rsid w:val="006A7BC7"/>
    <w:rsid w:val="006B5382"/>
    <w:rsid w:val="006C05B5"/>
    <w:rsid w:val="006C2C84"/>
    <w:rsid w:val="006C38DE"/>
    <w:rsid w:val="006C59B7"/>
    <w:rsid w:val="006D0C0A"/>
    <w:rsid w:val="006E1A25"/>
    <w:rsid w:val="006F1A6D"/>
    <w:rsid w:val="006F29CD"/>
    <w:rsid w:val="006F7967"/>
    <w:rsid w:val="00702D19"/>
    <w:rsid w:val="007037EA"/>
    <w:rsid w:val="007068E5"/>
    <w:rsid w:val="00713055"/>
    <w:rsid w:val="00717297"/>
    <w:rsid w:val="0071781A"/>
    <w:rsid w:val="00717B95"/>
    <w:rsid w:val="00725D4D"/>
    <w:rsid w:val="007305D9"/>
    <w:rsid w:val="00734C06"/>
    <w:rsid w:val="00740C3A"/>
    <w:rsid w:val="007435F8"/>
    <w:rsid w:val="00743788"/>
    <w:rsid w:val="00745118"/>
    <w:rsid w:val="00751CCE"/>
    <w:rsid w:val="007564C2"/>
    <w:rsid w:val="007572AE"/>
    <w:rsid w:val="00764950"/>
    <w:rsid w:val="00771C0D"/>
    <w:rsid w:val="0078255B"/>
    <w:rsid w:val="0078567F"/>
    <w:rsid w:val="007857CE"/>
    <w:rsid w:val="00792957"/>
    <w:rsid w:val="00795ADF"/>
    <w:rsid w:val="007A5E5C"/>
    <w:rsid w:val="007B16B5"/>
    <w:rsid w:val="007B2EF0"/>
    <w:rsid w:val="007C1327"/>
    <w:rsid w:val="007C6369"/>
    <w:rsid w:val="007C6F29"/>
    <w:rsid w:val="007D5AD6"/>
    <w:rsid w:val="007E281B"/>
    <w:rsid w:val="007F4011"/>
    <w:rsid w:val="007F6F67"/>
    <w:rsid w:val="008005D9"/>
    <w:rsid w:val="0080296F"/>
    <w:rsid w:val="00803D34"/>
    <w:rsid w:val="00812A01"/>
    <w:rsid w:val="00812DB7"/>
    <w:rsid w:val="00816215"/>
    <w:rsid w:val="00817E4F"/>
    <w:rsid w:val="00823270"/>
    <w:rsid w:val="00824A59"/>
    <w:rsid w:val="00835E20"/>
    <w:rsid w:val="0084089A"/>
    <w:rsid w:val="008470C0"/>
    <w:rsid w:val="008470D8"/>
    <w:rsid w:val="0085085E"/>
    <w:rsid w:val="0085669F"/>
    <w:rsid w:val="008569E4"/>
    <w:rsid w:val="00856DBC"/>
    <w:rsid w:val="00866DEA"/>
    <w:rsid w:val="008744AD"/>
    <w:rsid w:val="00876D35"/>
    <w:rsid w:val="00880067"/>
    <w:rsid w:val="008839EF"/>
    <w:rsid w:val="008858A3"/>
    <w:rsid w:val="008907ED"/>
    <w:rsid w:val="00891053"/>
    <w:rsid w:val="00892D39"/>
    <w:rsid w:val="008946B2"/>
    <w:rsid w:val="008A2DF7"/>
    <w:rsid w:val="008A77C0"/>
    <w:rsid w:val="008B4934"/>
    <w:rsid w:val="008C3577"/>
    <w:rsid w:val="008D0465"/>
    <w:rsid w:val="008D295E"/>
    <w:rsid w:val="008E0CA6"/>
    <w:rsid w:val="008E1657"/>
    <w:rsid w:val="008E2D0F"/>
    <w:rsid w:val="008F3D63"/>
    <w:rsid w:val="008F7FAC"/>
    <w:rsid w:val="00904B39"/>
    <w:rsid w:val="00914529"/>
    <w:rsid w:val="00917F20"/>
    <w:rsid w:val="00925139"/>
    <w:rsid w:val="00935127"/>
    <w:rsid w:val="00942428"/>
    <w:rsid w:val="00942FE1"/>
    <w:rsid w:val="00946723"/>
    <w:rsid w:val="009539B8"/>
    <w:rsid w:val="0095662D"/>
    <w:rsid w:val="0095756A"/>
    <w:rsid w:val="00957F60"/>
    <w:rsid w:val="00964084"/>
    <w:rsid w:val="00964B37"/>
    <w:rsid w:val="00965935"/>
    <w:rsid w:val="009759E7"/>
    <w:rsid w:val="00983997"/>
    <w:rsid w:val="00983D01"/>
    <w:rsid w:val="00984A4E"/>
    <w:rsid w:val="009874A7"/>
    <w:rsid w:val="0099167E"/>
    <w:rsid w:val="00994AE6"/>
    <w:rsid w:val="00997490"/>
    <w:rsid w:val="009A26D4"/>
    <w:rsid w:val="009A3500"/>
    <w:rsid w:val="009B40DC"/>
    <w:rsid w:val="009B61E6"/>
    <w:rsid w:val="009B6FC4"/>
    <w:rsid w:val="009C19BE"/>
    <w:rsid w:val="009C2C2C"/>
    <w:rsid w:val="009C2F6B"/>
    <w:rsid w:val="009C4D33"/>
    <w:rsid w:val="009D3BD7"/>
    <w:rsid w:val="009D6B7F"/>
    <w:rsid w:val="009E7FBD"/>
    <w:rsid w:val="009F173A"/>
    <w:rsid w:val="00A0317A"/>
    <w:rsid w:val="00A059E0"/>
    <w:rsid w:val="00A07037"/>
    <w:rsid w:val="00A109FA"/>
    <w:rsid w:val="00A12558"/>
    <w:rsid w:val="00A302B1"/>
    <w:rsid w:val="00A35CE1"/>
    <w:rsid w:val="00A411F3"/>
    <w:rsid w:val="00A44620"/>
    <w:rsid w:val="00A4712D"/>
    <w:rsid w:val="00A52D24"/>
    <w:rsid w:val="00A54F83"/>
    <w:rsid w:val="00A616B2"/>
    <w:rsid w:val="00A62192"/>
    <w:rsid w:val="00A64512"/>
    <w:rsid w:val="00A64D6F"/>
    <w:rsid w:val="00A652FC"/>
    <w:rsid w:val="00A71B3E"/>
    <w:rsid w:val="00A763FF"/>
    <w:rsid w:val="00A9442A"/>
    <w:rsid w:val="00AA06C9"/>
    <w:rsid w:val="00AA6079"/>
    <w:rsid w:val="00AA64B0"/>
    <w:rsid w:val="00AA7041"/>
    <w:rsid w:val="00AB4B3E"/>
    <w:rsid w:val="00AC1249"/>
    <w:rsid w:val="00AC40C3"/>
    <w:rsid w:val="00AD4F97"/>
    <w:rsid w:val="00AD5073"/>
    <w:rsid w:val="00AE089B"/>
    <w:rsid w:val="00AE09F0"/>
    <w:rsid w:val="00AE7943"/>
    <w:rsid w:val="00AF0CA2"/>
    <w:rsid w:val="00AF0D11"/>
    <w:rsid w:val="00AF11D7"/>
    <w:rsid w:val="00AF1563"/>
    <w:rsid w:val="00AF7688"/>
    <w:rsid w:val="00B0174F"/>
    <w:rsid w:val="00B139D5"/>
    <w:rsid w:val="00B16E66"/>
    <w:rsid w:val="00B17EE7"/>
    <w:rsid w:val="00B300AA"/>
    <w:rsid w:val="00B3249C"/>
    <w:rsid w:val="00B3408E"/>
    <w:rsid w:val="00B42D68"/>
    <w:rsid w:val="00B44217"/>
    <w:rsid w:val="00B46F4D"/>
    <w:rsid w:val="00B5398E"/>
    <w:rsid w:val="00B5457E"/>
    <w:rsid w:val="00B5481D"/>
    <w:rsid w:val="00B56251"/>
    <w:rsid w:val="00B7692A"/>
    <w:rsid w:val="00B832AA"/>
    <w:rsid w:val="00B8428F"/>
    <w:rsid w:val="00B872D0"/>
    <w:rsid w:val="00B945E7"/>
    <w:rsid w:val="00BA488F"/>
    <w:rsid w:val="00BA56B6"/>
    <w:rsid w:val="00BB212B"/>
    <w:rsid w:val="00BB2777"/>
    <w:rsid w:val="00BB7C73"/>
    <w:rsid w:val="00BC0B81"/>
    <w:rsid w:val="00BC23F1"/>
    <w:rsid w:val="00BC481D"/>
    <w:rsid w:val="00BC4C02"/>
    <w:rsid w:val="00BC7A72"/>
    <w:rsid w:val="00BD185D"/>
    <w:rsid w:val="00BD3626"/>
    <w:rsid w:val="00BD48B5"/>
    <w:rsid w:val="00BD5733"/>
    <w:rsid w:val="00BD792A"/>
    <w:rsid w:val="00BF5336"/>
    <w:rsid w:val="00BF6618"/>
    <w:rsid w:val="00C001AB"/>
    <w:rsid w:val="00C05E93"/>
    <w:rsid w:val="00C161DD"/>
    <w:rsid w:val="00C16BC3"/>
    <w:rsid w:val="00C22822"/>
    <w:rsid w:val="00C271AF"/>
    <w:rsid w:val="00C30ADB"/>
    <w:rsid w:val="00C32BB9"/>
    <w:rsid w:val="00C40251"/>
    <w:rsid w:val="00C40BF6"/>
    <w:rsid w:val="00C418CA"/>
    <w:rsid w:val="00C452ED"/>
    <w:rsid w:val="00C52057"/>
    <w:rsid w:val="00C55D10"/>
    <w:rsid w:val="00C6656B"/>
    <w:rsid w:val="00C729F4"/>
    <w:rsid w:val="00C758A2"/>
    <w:rsid w:val="00C77005"/>
    <w:rsid w:val="00C8241D"/>
    <w:rsid w:val="00C82428"/>
    <w:rsid w:val="00C84AC9"/>
    <w:rsid w:val="00C95B50"/>
    <w:rsid w:val="00C97458"/>
    <w:rsid w:val="00CA5ABA"/>
    <w:rsid w:val="00CB6DFE"/>
    <w:rsid w:val="00CC0414"/>
    <w:rsid w:val="00CC584E"/>
    <w:rsid w:val="00CD08B9"/>
    <w:rsid w:val="00CD2621"/>
    <w:rsid w:val="00CD5659"/>
    <w:rsid w:val="00CD7F1E"/>
    <w:rsid w:val="00CF1903"/>
    <w:rsid w:val="00CF308D"/>
    <w:rsid w:val="00CF315C"/>
    <w:rsid w:val="00CF3CF8"/>
    <w:rsid w:val="00D115D2"/>
    <w:rsid w:val="00D13DAB"/>
    <w:rsid w:val="00D14BC4"/>
    <w:rsid w:val="00D23F7B"/>
    <w:rsid w:val="00D31302"/>
    <w:rsid w:val="00D33B5E"/>
    <w:rsid w:val="00D55DEB"/>
    <w:rsid w:val="00D56C40"/>
    <w:rsid w:val="00D57F03"/>
    <w:rsid w:val="00D624B5"/>
    <w:rsid w:val="00D62BC4"/>
    <w:rsid w:val="00D80504"/>
    <w:rsid w:val="00D82507"/>
    <w:rsid w:val="00D82517"/>
    <w:rsid w:val="00D9155C"/>
    <w:rsid w:val="00D930C3"/>
    <w:rsid w:val="00DA7F3D"/>
    <w:rsid w:val="00DB4ACB"/>
    <w:rsid w:val="00DB582D"/>
    <w:rsid w:val="00DC2DA9"/>
    <w:rsid w:val="00DD1106"/>
    <w:rsid w:val="00DD165C"/>
    <w:rsid w:val="00DD4EBC"/>
    <w:rsid w:val="00DE1F57"/>
    <w:rsid w:val="00DE50C1"/>
    <w:rsid w:val="00DE6E78"/>
    <w:rsid w:val="00DF1AD3"/>
    <w:rsid w:val="00DF1F13"/>
    <w:rsid w:val="00DF3387"/>
    <w:rsid w:val="00DF3D18"/>
    <w:rsid w:val="00DF7912"/>
    <w:rsid w:val="00E052CC"/>
    <w:rsid w:val="00E10CDC"/>
    <w:rsid w:val="00E160E1"/>
    <w:rsid w:val="00E17B41"/>
    <w:rsid w:val="00E2303E"/>
    <w:rsid w:val="00E31F70"/>
    <w:rsid w:val="00E3380A"/>
    <w:rsid w:val="00E40621"/>
    <w:rsid w:val="00E4462C"/>
    <w:rsid w:val="00E455A5"/>
    <w:rsid w:val="00E4641A"/>
    <w:rsid w:val="00E52D0E"/>
    <w:rsid w:val="00E561E5"/>
    <w:rsid w:val="00E6176D"/>
    <w:rsid w:val="00E61EAB"/>
    <w:rsid w:val="00E63CAA"/>
    <w:rsid w:val="00E652F9"/>
    <w:rsid w:val="00E71EFC"/>
    <w:rsid w:val="00E74C90"/>
    <w:rsid w:val="00E80D2A"/>
    <w:rsid w:val="00E81C51"/>
    <w:rsid w:val="00E83B40"/>
    <w:rsid w:val="00E83FDB"/>
    <w:rsid w:val="00E85D4A"/>
    <w:rsid w:val="00E97140"/>
    <w:rsid w:val="00EC3E41"/>
    <w:rsid w:val="00EC4950"/>
    <w:rsid w:val="00EC69B4"/>
    <w:rsid w:val="00ED0BF3"/>
    <w:rsid w:val="00ED139D"/>
    <w:rsid w:val="00ED7824"/>
    <w:rsid w:val="00ED7B09"/>
    <w:rsid w:val="00EE2F1B"/>
    <w:rsid w:val="00EE6645"/>
    <w:rsid w:val="00EE7E41"/>
    <w:rsid w:val="00EF462A"/>
    <w:rsid w:val="00EF5329"/>
    <w:rsid w:val="00F00C28"/>
    <w:rsid w:val="00F01103"/>
    <w:rsid w:val="00F04FEE"/>
    <w:rsid w:val="00F108D4"/>
    <w:rsid w:val="00F22BAB"/>
    <w:rsid w:val="00F2438F"/>
    <w:rsid w:val="00F30BD0"/>
    <w:rsid w:val="00F33B17"/>
    <w:rsid w:val="00F34FDD"/>
    <w:rsid w:val="00F3578E"/>
    <w:rsid w:val="00F36277"/>
    <w:rsid w:val="00F42302"/>
    <w:rsid w:val="00F4655C"/>
    <w:rsid w:val="00F522C1"/>
    <w:rsid w:val="00F533D9"/>
    <w:rsid w:val="00F54016"/>
    <w:rsid w:val="00F569A8"/>
    <w:rsid w:val="00F65FBC"/>
    <w:rsid w:val="00F74CC5"/>
    <w:rsid w:val="00F76D1E"/>
    <w:rsid w:val="00F84552"/>
    <w:rsid w:val="00F85458"/>
    <w:rsid w:val="00FA1261"/>
    <w:rsid w:val="00FA2298"/>
    <w:rsid w:val="00FA2EE4"/>
    <w:rsid w:val="00FA3A3D"/>
    <w:rsid w:val="00FA75B6"/>
    <w:rsid w:val="00FB11AE"/>
    <w:rsid w:val="00FB33D7"/>
    <w:rsid w:val="00FB3F00"/>
    <w:rsid w:val="00FC1051"/>
    <w:rsid w:val="00FD42C4"/>
    <w:rsid w:val="00FD7DCF"/>
    <w:rsid w:val="00FE28B0"/>
    <w:rsid w:val="00FE2D3B"/>
    <w:rsid w:val="00FF330C"/>
    <w:rsid w:val="00FF5B04"/>
    <w:rsid w:val="00FF6D96"/>
    <w:rsid w:val="00FF7432"/>
    <w:rsid w:val="5426D4C6"/>
    <w:rsid w:val="7486A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DE70"/>
  <w15:chartTrackingRefBased/>
  <w15:docId w15:val="{04EA5C56-C9C3-4328-95AA-BE0318CD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6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859"/>
    <w:pPr>
      <w:spacing w:after="0" w:line="240" w:lineRule="auto"/>
    </w:pPr>
  </w:style>
  <w:style w:type="character" w:styleId="Hyperlink">
    <w:name w:val="Hyperlink"/>
    <w:basedOn w:val="DefaultParagraphFont"/>
    <w:uiPriority w:val="99"/>
    <w:unhideWhenUsed/>
    <w:rsid w:val="000E3859"/>
    <w:rPr>
      <w:color w:val="0563C1" w:themeColor="hyperlink"/>
      <w:u w:val="single"/>
    </w:rPr>
  </w:style>
  <w:style w:type="character" w:styleId="UnresolvedMention">
    <w:name w:val="Unresolved Mention"/>
    <w:basedOn w:val="DefaultParagraphFont"/>
    <w:uiPriority w:val="99"/>
    <w:semiHidden/>
    <w:unhideWhenUsed/>
    <w:rsid w:val="000E3859"/>
    <w:rPr>
      <w:color w:val="605E5C"/>
      <w:shd w:val="clear" w:color="auto" w:fill="E1DFDD"/>
    </w:rPr>
  </w:style>
  <w:style w:type="character" w:styleId="CommentReference">
    <w:name w:val="annotation reference"/>
    <w:basedOn w:val="DefaultParagraphFont"/>
    <w:uiPriority w:val="99"/>
    <w:semiHidden/>
    <w:unhideWhenUsed/>
    <w:rsid w:val="002C070D"/>
    <w:rPr>
      <w:sz w:val="16"/>
      <w:szCs w:val="16"/>
    </w:rPr>
  </w:style>
  <w:style w:type="paragraph" w:styleId="CommentText">
    <w:name w:val="annotation text"/>
    <w:basedOn w:val="Normal"/>
    <w:link w:val="CommentTextChar"/>
    <w:uiPriority w:val="99"/>
    <w:semiHidden/>
    <w:unhideWhenUsed/>
    <w:rsid w:val="002C070D"/>
    <w:pPr>
      <w:spacing w:line="240" w:lineRule="auto"/>
    </w:pPr>
    <w:rPr>
      <w:sz w:val="20"/>
      <w:szCs w:val="20"/>
    </w:rPr>
  </w:style>
  <w:style w:type="character" w:customStyle="1" w:styleId="CommentTextChar">
    <w:name w:val="Comment Text Char"/>
    <w:basedOn w:val="DefaultParagraphFont"/>
    <w:link w:val="CommentText"/>
    <w:uiPriority w:val="99"/>
    <w:semiHidden/>
    <w:rsid w:val="002C070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070D"/>
    <w:rPr>
      <w:b/>
      <w:bCs/>
    </w:rPr>
  </w:style>
  <w:style w:type="character" w:customStyle="1" w:styleId="CommentSubjectChar">
    <w:name w:val="Comment Subject Char"/>
    <w:basedOn w:val="CommentTextChar"/>
    <w:link w:val="CommentSubject"/>
    <w:uiPriority w:val="99"/>
    <w:semiHidden/>
    <w:rsid w:val="002C070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C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70D"/>
    <w:rPr>
      <w:rFonts w:ascii="Segoe UI" w:eastAsia="Calibri" w:hAnsi="Segoe UI" w:cs="Segoe UI"/>
      <w:sz w:val="18"/>
      <w:szCs w:val="18"/>
    </w:rPr>
  </w:style>
  <w:style w:type="character" w:styleId="FollowedHyperlink">
    <w:name w:val="FollowedHyperlink"/>
    <w:basedOn w:val="DefaultParagraphFont"/>
    <w:uiPriority w:val="99"/>
    <w:semiHidden/>
    <w:unhideWhenUsed/>
    <w:rsid w:val="00214665"/>
    <w:rPr>
      <w:color w:val="954F72" w:themeColor="followedHyperlink"/>
      <w:u w:val="single"/>
    </w:rPr>
  </w:style>
  <w:style w:type="paragraph" w:styleId="ListParagraph">
    <w:name w:val="List Paragraph"/>
    <w:basedOn w:val="Normal"/>
    <w:uiPriority w:val="34"/>
    <w:qFormat/>
    <w:rsid w:val="004F16A4"/>
    <w:pPr>
      <w:ind w:left="720"/>
      <w:contextualSpacing/>
    </w:pPr>
  </w:style>
  <w:style w:type="character" w:customStyle="1" w:styleId="normaltextrun">
    <w:name w:val="normaltextrun"/>
    <w:basedOn w:val="DefaultParagraphFont"/>
    <w:rsid w:val="009D3BD7"/>
  </w:style>
  <w:style w:type="character" w:customStyle="1" w:styleId="eop">
    <w:name w:val="eop"/>
    <w:basedOn w:val="DefaultParagraphFont"/>
    <w:rsid w:val="009D3BD7"/>
  </w:style>
  <w:style w:type="paragraph" w:styleId="NormalWeb">
    <w:name w:val="Normal (Web)"/>
    <w:basedOn w:val="Normal"/>
    <w:uiPriority w:val="99"/>
    <w:semiHidden/>
    <w:unhideWhenUsed/>
    <w:rsid w:val="00835E2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D2621"/>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semiHidden/>
    <w:rsid w:val="00CD2621"/>
    <w:rPr>
      <w:rFonts w:ascii="Calibr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5006">
      <w:bodyDiv w:val="1"/>
      <w:marLeft w:val="0"/>
      <w:marRight w:val="0"/>
      <w:marTop w:val="0"/>
      <w:marBottom w:val="0"/>
      <w:divBdr>
        <w:top w:val="none" w:sz="0" w:space="0" w:color="auto"/>
        <w:left w:val="none" w:sz="0" w:space="0" w:color="auto"/>
        <w:bottom w:val="none" w:sz="0" w:space="0" w:color="auto"/>
        <w:right w:val="none" w:sz="0" w:space="0" w:color="auto"/>
      </w:divBdr>
      <w:divsChild>
        <w:div w:id="132256923">
          <w:marLeft w:val="0"/>
          <w:marRight w:val="0"/>
          <w:marTop w:val="0"/>
          <w:marBottom w:val="0"/>
          <w:divBdr>
            <w:top w:val="none" w:sz="0" w:space="0" w:color="auto"/>
            <w:left w:val="none" w:sz="0" w:space="0" w:color="auto"/>
            <w:bottom w:val="none" w:sz="0" w:space="0" w:color="auto"/>
            <w:right w:val="none" w:sz="0" w:space="0" w:color="auto"/>
          </w:divBdr>
        </w:div>
      </w:divsChild>
    </w:div>
    <w:div w:id="131676761">
      <w:bodyDiv w:val="1"/>
      <w:marLeft w:val="0"/>
      <w:marRight w:val="0"/>
      <w:marTop w:val="0"/>
      <w:marBottom w:val="0"/>
      <w:divBdr>
        <w:top w:val="none" w:sz="0" w:space="0" w:color="auto"/>
        <w:left w:val="none" w:sz="0" w:space="0" w:color="auto"/>
        <w:bottom w:val="none" w:sz="0" w:space="0" w:color="auto"/>
        <w:right w:val="none" w:sz="0" w:space="0" w:color="auto"/>
      </w:divBdr>
    </w:div>
    <w:div w:id="437868924">
      <w:bodyDiv w:val="1"/>
      <w:marLeft w:val="0"/>
      <w:marRight w:val="0"/>
      <w:marTop w:val="0"/>
      <w:marBottom w:val="0"/>
      <w:divBdr>
        <w:top w:val="none" w:sz="0" w:space="0" w:color="auto"/>
        <w:left w:val="none" w:sz="0" w:space="0" w:color="auto"/>
        <w:bottom w:val="none" w:sz="0" w:space="0" w:color="auto"/>
        <w:right w:val="none" w:sz="0" w:space="0" w:color="auto"/>
      </w:divBdr>
    </w:div>
    <w:div w:id="791024102">
      <w:bodyDiv w:val="1"/>
      <w:marLeft w:val="0"/>
      <w:marRight w:val="0"/>
      <w:marTop w:val="0"/>
      <w:marBottom w:val="0"/>
      <w:divBdr>
        <w:top w:val="none" w:sz="0" w:space="0" w:color="auto"/>
        <w:left w:val="none" w:sz="0" w:space="0" w:color="auto"/>
        <w:bottom w:val="none" w:sz="0" w:space="0" w:color="auto"/>
        <w:right w:val="none" w:sz="0" w:space="0" w:color="auto"/>
      </w:divBdr>
    </w:div>
    <w:div w:id="1049187400">
      <w:bodyDiv w:val="1"/>
      <w:marLeft w:val="0"/>
      <w:marRight w:val="0"/>
      <w:marTop w:val="0"/>
      <w:marBottom w:val="0"/>
      <w:divBdr>
        <w:top w:val="none" w:sz="0" w:space="0" w:color="auto"/>
        <w:left w:val="none" w:sz="0" w:space="0" w:color="auto"/>
        <w:bottom w:val="none" w:sz="0" w:space="0" w:color="auto"/>
        <w:right w:val="none" w:sz="0" w:space="0" w:color="auto"/>
      </w:divBdr>
    </w:div>
    <w:div w:id="1916817956">
      <w:bodyDiv w:val="1"/>
      <w:marLeft w:val="0"/>
      <w:marRight w:val="0"/>
      <w:marTop w:val="0"/>
      <w:marBottom w:val="0"/>
      <w:divBdr>
        <w:top w:val="none" w:sz="0" w:space="0" w:color="auto"/>
        <w:left w:val="none" w:sz="0" w:space="0" w:color="auto"/>
        <w:bottom w:val="none" w:sz="0" w:space="0" w:color="auto"/>
        <w:right w:val="none" w:sz="0" w:space="0" w:color="auto"/>
      </w:divBdr>
      <w:divsChild>
        <w:div w:id="2062711122">
          <w:marLeft w:val="0"/>
          <w:marRight w:val="0"/>
          <w:marTop w:val="0"/>
          <w:marBottom w:val="0"/>
          <w:divBdr>
            <w:top w:val="none" w:sz="0" w:space="0" w:color="auto"/>
            <w:left w:val="none" w:sz="0" w:space="0" w:color="auto"/>
            <w:bottom w:val="none" w:sz="0" w:space="0" w:color="auto"/>
            <w:right w:val="none" w:sz="0" w:space="0" w:color="auto"/>
          </w:divBdr>
        </w:div>
      </w:divsChild>
    </w:div>
    <w:div w:id="198156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goldmeier@visitvirginiabeach.com" TargetMode="External"/><Relationship Id="rId4" Type="http://schemas.openxmlformats.org/officeDocument/2006/relationships/settings" Target="settings.xml"/><Relationship Id="rId9" Type="http://schemas.openxmlformats.org/officeDocument/2006/relationships/hyperlink" Target="file:///C:\Users\egoldmeier\AppData\Local\Microsoft\Windows\INetCache\Content.Outlook\OOY1PXYS\www.visitvirginiabeach.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2AE8-3B24-4F35-90E4-EBC78BF0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Atwater</dc:creator>
  <cp:keywords/>
  <dc:description/>
  <cp:lastModifiedBy>Kasey Moore</cp:lastModifiedBy>
  <cp:revision>2</cp:revision>
  <dcterms:created xsi:type="dcterms:W3CDTF">2021-08-06T13:25:00Z</dcterms:created>
  <dcterms:modified xsi:type="dcterms:W3CDTF">2021-08-06T13:25:00Z</dcterms:modified>
</cp:coreProperties>
</file>